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pacing w:val="-11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-11"/>
          <w:sz w:val="32"/>
          <w:szCs w:val="32"/>
          <w:lang w:val="en-US" w:eastAsia="zh-CN"/>
        </w:rPr>
        <w:t>附件</w:t>
      </w:r>
    </w:p>
    <w:p>
      <w:pPr>
        <w:jc w:val="center"/>
        <w:rPr>
          <w:rFonts w:hint="eastAsia" w:ascii="仿宋" w:hAnsi="仿宋" w:eastAsia="仿宋" w:cs="仿宋"/>
          <w:spacing w:val="-11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spacing w:val="-11"/>
          <w:sz w:val="44"/>
          <w:szCs w:val="44"/>
          <w:lang w:val="en-US" w:eastAsia="zh-CN"/>
        </w:rPr>
        <w:t>长沙市望城区2025年4月份风险消除对象名单</w:t>
      </w:r>
    </w:p>
    <w:tbl>
      <w:tblPr>
        <w:tblStyle w:val="2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  <w:gridCol w:w="1416"/>
        <w:gridCol w:w="1937"/>
        <w:gridCol w:w="2105"/>
        <w:gridCol w:w="1208"/>
        <w:gridCol w:w="11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89" w:type="pc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街（镇）</w:t>
            </w:r>
          </w:p>
        </w:tc>
        <w:tc>
          <w:tcPr>
            <w:tcW w:w="1145" w:type="pc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行政村（社区）</w:t>
            </w:r>
          </w:p>
        </w:tc>
        <w:tc>
          <w:tcPr>
            <w:tcW w:w="1243" w:type="pc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监测对象类别</w:t>
            </w:r>
          </w:p>
        </w:tc>
        <w:tc>
          <w:tcPr>
            <w:tcW w:w="717" w:type="pc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户主姓名</w:t>
            </w:r>
          </w:p>
        </w:tc>
        <w:tc>
          <w:tcPr>
            <w:tcW w:w="684" w:type="pc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家庭人口数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高塘岭街道</w:t>
            </w:r>
          </w:p>
        </w:tc>
        <w:tc>
          <w:tcPr>
            <w:tcW w:w="1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胜利村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彭建华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高塘岭街道</w:t>
            </w:r>
          </w:p>
        </w:tc>
        <w:tc>
          <w:tcPr>
            <w:tcW w:w="1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新河村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熊维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高塘岭街道</w:t>
            </w:r>
          </w:p>
        </w:tc>
        <w:tc>
          <w:tcPr>
            <w:tcW w:w="1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月圆村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徐伟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白沙洲街道</w:t>
            </w:r>
          </w:p>
        </w:tc>
        <w:tc>
          <w:tcPr>
            <w:tcW w:w="1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腾飞村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黄炎斌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丁字湾街道</w:t>
            </w:r>
          </w:p>
        </w:tc>
        <w:tc>
          <w:tcPr>
            <w:tcW w:w="1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金云村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李文军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洪家村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徐小仕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洪家村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胡泽辉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黑麋峰村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罗文刚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禾丰村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刘忠立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民福村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苏长林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民福村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贺兴龙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民福村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易曲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群力村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刘剑波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白石村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边缘易致贫户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易昔如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白石村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边缘易致贫户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谢胜来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白石村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周阳欢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望群村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周建军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九峰山村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谭建军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戴公桥村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易金强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洪开桥村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余光正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狮子岭村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黄新民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泉丰村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周利霞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泉丰村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周涔怀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靖港镇</w:t>
            </w:r>
          </w:p>
        </w:tc>
        <w:tc>
          <w:tcPr>
            <w:tcW w:w="1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芦江社区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杨建明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靖港镇</w:t>
            </w:r>
          </w:p>
        </w:tc>
        <w:tc>
          <w:tcPr>
            <w:tcW w:w="1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芦江社区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侯万辉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靖港镇</w:t>
            </w:r>
          </w:p>
        </w:tc>
        <w:tc>
          <w:tcPr>
            <w:tcW w:w="1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芦江社区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刘长伏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靖港镇</w:t>
            </w:r>
          </w:p>
        </w:tc>
        <w:tc>
          <w:tcPr>
            <w:tcW w:w="1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芦江社区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唐小年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靖港镇</w:t>
            </w:r>
          </w:p>
        </w:tc>
        <w:tc>
          <w:tcPr>
            <w:tcW w:w="1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杨家山村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陈薇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靖港镇</w:t>
            </w:r>
          </w:p>
        </w:tc>
        <w:tc>
          <w:tcPr>
            <w:tcW w:w="1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三桥村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张海波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靖港镇</w:t>
            </w:r>
          </w:p>
        </w:tc>
        <w:tc>
          <w:tcPr>
            <w:tcW w:w="1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凌冲村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廖在明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靖港镇</w:t>
            </w:r>
          </w:p>
        </w:tc>
        <w:tc>
          <w:tcPr>
            <w:tcW w:w="1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格塘村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张学思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柳林江村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廖祥明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盘龙岭村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刘万云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盘龙岭村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刘迎军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盘龙岭村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杨建军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盘龙岭村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肖国瑞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团头湖村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程寿泉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团头湖村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刘必良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湛水村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涂旺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湛水村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王希文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潭洲社区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胡国林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zNzBiMjgwZWNlNTFkZWE2MGQ4N2FiZmVjZDk1YjgifQ=="/>
    <w:docVar w:name="KSO_WPS_MARK_KEY" w:val="8bd9fd42-65e8-4d83-bd46-cfe8f609866e"/>
  </w:docVars>
  <w:rsids>
    <w:rsidRoot w:val="1AA81431"/>
    <w:rsid w:val="1AA81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2025-04-30T03:24:00Z</dcterms:created>
  <dc:creator>卢萍</dc:creator>
  <cp:lastModifiedBy>卢萍</cp:lastModifiedBy>
  <dcterms:modified xsi:type="dcterms:W3CDTF">2025-04-30T03:26:29Z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C57DFF9B3C4A46EFA1E316F9B38D476F</vt:lpwstr>
  </property>
</Properties>
</file>