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600" w:after="0"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乌发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0" w:line="600" w:lineRule="exact"/>
        <w:jc w:val="distribute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中共长沙市望城区委员会乌山街道工作委员会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distribute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45"/>
          <w:w w:val="100"/>
          <w:sz w:val="44"/>
          <w:szCs w:val="44"/>
          <w:lang w:eastAsia="zh-CN"/>
        </w:rPr>
        <w:t>关于表彰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优秀共产党员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57"/>
          <w:w w:val="100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优秀党务工作者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distribute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45"/>
          <w:w w:val="100"/>
          <w:sz w:val="44"/>
          <w:szCs w:val="44"/>
          <w:lang w:eastAsia="zh-CN"/>
        </w:rPr>
        <w:t>先进基层党组织、先进党小组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、党员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distribute"/>
        <w:textAlignment w:val="auto"/>
        <w:outlineLvl w:val="9"/>
        <w:rPr>
          <w:rFonts w:hint="eastAsia" w:ascii="方正小标宋简体" w:hAnsi="方正小标宋简体" w:eastAsia="方正小标宋简体" w:cs="方正小标宋简体"/>
          <w:snapToGrid w:val="0"/>
          <w:spacing w:val="57"/>
          <w:w w:val="9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57"/>
          <w:w w:val="97"/>
          <w:sz w:val="44"/>
          <w:szCs w:val="44"/>
          <w:lang w:eastAsia="zh-CN"/>
        </w:rPr>
        <w:t>“闪亮之星”、优秀“三长”的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57"/>
          <w:w w:val="97"/>
          <w:sz w:val="44"/>
          <w:szCs w:val="44"/>
        </w:rPr>
        <w:t>决定</w:t>
      </w:r>
    </w:p>
    <w:p>
      <w:pPr>
        <w:keepNext w:val="0"/>
        <w:keepLines w:val="0"/>
        <w:pageBreakBefore w:val="0"/>
        <w:widowControl/>
        <w:tabs>
          <w:tab w:val="left" w:pos="48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4860"/>
        </w:tabs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  <w:lang w:eastAsia="zh-CN"/>
        </w:rPr>
        <w:t>机关党总支、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</w:rPr>
        <w:t>各村（社区）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  <w:lang w:eastAsia="zh-CN"/>
        </w:rPr>
        <w:t>党总支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</w:rPr>
        <w:t>、街属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w w:val="90"/>
          <w:kern w:val="0"/>
          <w:sz w:val="32"/>
          <w:szCs w:val="32"/>
        </w:rPr>
        <w:t>企事业单位党（总）支部：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为表彰先进，树立典型，弘扬时代精神，激励各级党组织、广大共产党员和党务工作者不懈奋进，不断推动街道基层党建工作，形成干事创业、赶学先进的良好态势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值此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中国共产党成立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周年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之际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经组织推荐、考察审核，街道党工委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决定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表彰唐海亮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优秀共产党员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程俊婷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优秀党务工作者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，旺旺路社区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党总支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先进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基层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党组织，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徐家桥社区第一支部第三党小组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5个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先进党小组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，周四平等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20名党员“闪亮之星”，易鑫等20名优秀“三长”。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FF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希望受表彰的先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进集体和优秀个人，珍惜荣誉、发扬成绩、再接再厉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街道党工委号召：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各基层党组织和广大共产党员，以先进典型为榜样，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充分发挥党支部的战斗堡垒和党员的先锋模范作用，为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现代化乌山高质量发展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贡献自己的力量！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附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乌山街道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优秀共产党员、优秀党务工作者、先进基层党组织、先进党小组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党员“闪亮之星”、优秀“三长”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名单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（排名不分先后）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-2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5819" w:leftChars="1627" w:right="0" w:rightChars="0" w:hanging="2240" w:hangingChars="8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20"/>
          <w:sz w:val="32"/>
          <w:szCs w:val="32"/>
        </w:rPr>
        <w:t>中共长沙市望城区委员会乌山街道工作委员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4920" w:firstLineChars="1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45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pacing w:val="45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pacing w:val="45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45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pacing w:val="45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45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45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pacing w:val="45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pacing w:val="45"/>
          <w:sz w:val="32"/>
          <w:szCs w:val="32"/>
        </w:rPr>
        <w:t xml:space="preserve"> </w:t>
      </w: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text" w:horzAnchor="page" w:tblpX="1669" w:tblpY="674"/>
        <w:tblOverlap w:val="never"/>
        <w:tblW w:w="9108" w:type="dxa"/>
        <w:tblInd w:w="0" w:type="dxa"/>
        <w:tblBorders>
          <w:top w:val="none" w:color="auto" w:sz="6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none" w:color="auto" w:sz="6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1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乌山街道党政综合办公室                      20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日印发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1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 w:firstLine="280" w:firstLineChars="100"/>
              <w:jc w:val="both"/>
              <w:textAlignment w:val="baseline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                                                    共印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份</w:t>
            </w:r>
          </w:p>
        </w:tc>
      </w:tr>
    </w:tbl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spacing w:after="0" w:line="6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widowControl w:val="0"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widowControl w:val="0"/>
        <w:spacing w:after="0" w:line="600" w:lineRule="exact"/>
        <w:jc w:val="distribute"/>
        <w:rPr>
          <w:rFonts w:hint="eastAsia" w:ascii="方正小标宋简体" w:hAnsi="方正小标宋简体" w:eastAsia="方正小标宋简体" w:cs="方正小标宋简体"/>
          <w:b w:val="0"/>
          <w:bCs w:val="0"/>
          <w:w w:val="8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87"/>
          <w:sz w:val="44"/>
          <w:szCs w:val="44"/>
          <w:lang w:eastAsia="zh-CN"/>
        </w:rPr>
        <w:t>乌山街道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w w:val="87"/>
          <w:sz w:val="44"/>
          <w:szCs w:val="44"/>
          <w:lang w:eastAsia="zh-CN"/>
        </w:rPr>
        <w:t>优秀共产党员、优秀党务工作者、先进基层党组织、先进党小组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87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87"/>
          <w:sz w:val="44"/>
          <w:szCs w:val="44"/>
          <w:lang w:val="en-US" w:eastAsia="zh-CN"/>
        </w:rPr>
        <w:t>党员“闪亮之星”、优秀“三长”</w:t>
      </w:r>
    </w:p>
    <w:p>
      <w:pPr>
        <w:widowControl w:val="0"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单</w:t>
      </w:r>
    </w:p>
    <w:p>
      <w:pPr>
        <w:wordWrap w:val="0"/>
        <w:spacing w:after="0" w:line="600" w:lineRule="exact"/>
        <w:jc w:val="center"/>
        <w:rPr>
          <w:rStyle w:val="3"/>
          <w:rFonts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Style w:val="3"/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（排名不分先后）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spacing w:after="0" w:line="600" w:lineRule="exact"/>
        <w:ind w:leftChars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一、优秀共产党员（10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名）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唐海亮、周四平、张小利、文建国、张泽尧、廖金荣、易罗国、王景山、侯少华、张泽龙、王利宏、丁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超、易小平、胡亦明、刘赛君、江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芳、朱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超、王文恺、陈正文、万剑铭、王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佳、李贞妮、何永胜、马银花、张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旭、杨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义、王从益、冯建波、程美华、危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彪、史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泽、李汉斌、魏正先、杨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谦、杨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旭、张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琼、张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昂、徐凤姣、张继光、朱国希、肖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康、刘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晴、张新亮、李少明、张端生、易曙光、黄正明、刘巨涛、朱楚怡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、赵卓炜、张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红、李力争、朱振武、何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飞、陈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胜、任学文、盛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辉、杨珍玉、曹桂章、杨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锐、陈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李、叶正刚、易云江、陈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妹、何友秋、尹正祥、任泽民、魏新明、陈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芳、钟小云、熊云德、唐亚非、肖彩霞、卞定全、王国华、冯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国、孙喜梅、曾梦婷、周晓玲、谢成斌、肖可夫、张拥军、丁百川、黄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尧、高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宇、王延洲、胡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邦、史煜嘉、戴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牧、董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佳、王荣凯、纪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军、李志军、任太山、易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希、赵世文、肖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璇、徐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佳、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  <w:t>安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  <w:t>意</w:t>
      </w:r>
      <w:r>
        <w:rPr>
          <w:rFonts w:hint="eastAsia" w:ascii="仿宋_GB2312" w:hAnsi="仿宋_GB2312" w:eastAsia="仿宋_GB2312" w:cs="仿宋_GB2312"/>
          <w:spacing w:val="-11"/>
          <w:kern w:val="2"/>
          <w:sz w:val="28"/>
          <w:szCs w:val="28"/>
          <w:lang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-11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  <w:t>周晓丹、黄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  <w:t>涛、冯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  <w:t>艳、刘文韬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1"/>
          <w:kern w:val="2"/>
          <w:sz w:val="32"/>
          <w:szCs w:val="32"/>
          <w:lang w:eastAsia="zh-CN" w:bidi="ar-SA"/>
        </w:rPr>
      </w:pPr>
    </w:p>
    <w:p>
      <w:pPr>
        <w:numPr>
          <w:ilvl w:val="0"/>
          <w:numId w:val="0"/>
        </w:numPr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二、优秀党务工作者（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30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名）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程俊婷  乌山街道机关一支部支委委员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徐意玲  乌山街道机关二支部支委委员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陈  军  乌山街道机关三支部副书记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黄  荷  乌山街道机关三支部支委委员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段继良  乌山街道机关四支部副书记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熊孟蛟  乌山街道机关四支部支委委员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万耀辉  乌山街道机关老干部党支部支委委员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王定安  乌山街道畜牧水产党支部支委委员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李  伟  旺旺路社区总支委员、居委委员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易代良  乌山村组织委员、村委委员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朱卫星  仁和社区总支委员、居委委员、第三党支部书记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肖存益  金树村总支委员、第一党支部书记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程府迎  团山湖村党总支书记、村委会主任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肖海滨  徐家桥社区党总支书记、居委会主任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喻中林  龙王岭村党总支副书记、第一党支部书记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张金川  原佳村党总支书记、村委会主任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朱立应  双兴村党总支书记、村委会主任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卞能龙  双丰村党总支书记、村委会主任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车  丽  高冲村总支委员、组织委员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莫小代  八曲河村驻村第一书记、队长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张宏武  维梓村党总支书记、村委会主任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冯建新  喻家坡社区党总支书记、居委会主任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殷亮军  黄花岭村第一党支部第二党小组长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谢宇航  楠香社区员额制人员、筹委会工作人员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杨志坚  长沙九峰建设工程有限公司党支部支委委员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陆  苗  湖南智云技工学校有限公司党支部支委委员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蒋  霈  湖南源亿建设工程有限公司党支部支委委员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张  力  湖南长沙跃达路桥有限公司党支部支委委员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易  果  长沙升华建设项目管理有限公司党支部支委委员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常  沙  长沙奥星金属表面处理有限公司党支部支委委员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</w:p>
    <w:p>
      <w:pPr>
        <w:spacing w:after="0" w:line="600" w:lineRule="exact"/>
        <w:jc w:val="both"/>
        <w:rPr>
          <w:rFonts w:ascii="黑体" w:hAnsi="黑体" w:eastAsia="黑体" w:cs="黑体"/>
          <w:color w:val="FF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三、先进基层党组织（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个）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旺旺路社区党总支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团山湖村党总支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黄花岭村党总支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双兴村党总支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after="0" w:line="600" w:lineRule="exact"/>
        <w:jc w:val="both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四、先进党小组（5个）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徐家桥社区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一支部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三党小组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高冲村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二支部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四党小组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原佳村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五支部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二党小组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龙王岭村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三支部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六党小组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双丰村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一支部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第</w:t>
      </w:r>
      <w:r>
        <w:rPr>
          <w:rFonts w:hint="default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三党小组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</w:pPr>
    </w:p>
    <w:p>
      <w:pPr>
        <w:numPr>
          <w:ilvl w:val="0"/>
          <w:numId w:val="0"/>
        </w:numPr>
        <w:spacing w:after="0"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w w:val="1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五、党员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“闪亮之星”（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名）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638" w:leftChars="29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周四平、胡亦明、朱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超、王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佳、张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旭、危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彪、张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昂、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596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 xml:space="preserve">肖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 xml:space="preserve">康、赵卓炜、盛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 xml:space="preserve">辉、杨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锐、尹正祥、唐亚非、冯  国、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596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</w:pP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 xml:space="preserve">谢成斌、胡  邦、戴  牧、纪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  <w:t>军、段继良、周晓丹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outlineLvl w:val="9"/>
        <w:rPr>
          <w:rFonts w:hint="eastAsia" w:ascii="黑体" w:hAnsi="黑体" w:eastAsia="黑体" w:cs="黑体"/>
          <w:spacing w:val="-11"/>
          <w:kern w:val="2"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spacing w:val="-11"/>
          <w:kern w:val="2"/>
          <w:sz w:val="32"/>
          <w:szCs w:val="32"/>
          <w:lang w:eastAsia="zh-CN" w:bidi="ar-SA"/>
        </w:rPr>
        <w:t>优秀“三长”（</w:t>
      </w:r>
      <w:r>
        <w:rPr>
          <w:rFonts w:hint="eastAsia" w:ascii="黑体" w:hAnsi="黑体" w:eastAsia="黑体" w:cs="黑体"/>
          <w:spacing w:val="-11"/>
          <w:kern w:val="2"/>
          <w:sz w:val="32"/>
          <w:szCs w:val="32"/>
          <w:lang w:val="en-US" w:eastAsia="zh-CN" w:bidi="ar-SA"/>
        </w:rPr>
        <w:t>20名</w:t>
      </w:r>
      <w:r>
        <w:rPr>
          <w:rFonts w:hint="eastAsia" w:ascii="黑体" w:hAnsi="黑体" w:eastAsia="黑体" w:cs="黑体"/>
          <w:spacing w:val="-11"/>
          <w:kern w:val="2"/>
          <w:sz w:val="32"/>
          <w:szCs w:val="32"/>
          <w:lang w:eastAsia="zh-CN" w:bidi="ar-SA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552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kern w:val="2"/>
          <w:sz w:val="32"/>
          <w:szCs w:val="32"/>
          <w:lang w:eastAsia="zh-CN" w:bidi="ar-SA"/>
        </w:rPr>
        <w:t>优秀片长（</w:t>
      </w:r>
      <w:r>
        <w:rPr>
          <w:rFonts w:hint="eastAsia" w:ascii="楷体_GB2312" w:hAnsi="楷体_GB2312" w:eastAsia="楷体_GB2312" w:cs="楷体_GB2312"/>
          <w:b/>
          <w:bCs/>
          <w:spacing w:val="-11"/>
          <w:kern w:val="2"/>
          <w:sz w:val="32"/>
          <w:szCs w:val="32"/>
          <w:lang w:val="en-US" w:eastAsia="zh-CN" w:bidi="ar-SA"/>
        </w:rPr>
        <w:t>7名</w:t>
      </w:r>
      <w:r>
        <w:rPr>
          <w:rFonts w:hint="eastAsia" w:ascii="楷体_GB2312" w:hAnsi="楷体_GB2312" w:eastAsia="楷体_GB2312" w:cs="楷体_GB2312"/>
          <w:b/>
          <w:bCs/>
          <w:spacing w:val="-11"/>
          <w:kern w:val="2"/>
          <w:sz w:val="32"/>
          <w:szCs w:val="32"/>
          <w:lang w:eastAsia="zh-CN" w:bidi="ar-SA"/>
        </w:rPr>
        <w:t>）：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易  鑫、赵世杰、卢  洁、殷向阳、张  霞、李爱珍、周佳健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Chars="0" w:firstLine="599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kern w:val="2"/>
          <w:sz w:val="32"/>
          <w:szCs w:val="32"/>
          <w:lang w:val="en-US" w:eastAsia="zh-CN" w:bidi="ar-SA"/>
        </w:rPr>
        <w:t>优秀组长（8名）：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黄寿德、钟文军、章  广、叶正兴、张文纯、肖检华、严灿军、袁正春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599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kern w:val="2"/>
          <w:sz w:val="32"/>
          <w:szCs w:val="32"/>
          <w:lang w:val="en-US" w:eastAsia="zh-CN" w:bidi="ar-SA"/>
        </w:rPr>
        <w:t>优秀邻长（5名）：</w:t>
      </w:r>
      <w:r>
        <w:rPr>
          <w:rFonts w:hint="eastAsia" w:ascii="Times New Roman" w:hAnsi="Times New Roman" w:eastAsia="仿宋_GB2312" w:cs="Times New Roman"/>
          <w:spacing w:val="-11"/>
          <w:kern w:val="2"/>
          <w:sz w:val="32"/>
          <w:szCs w:val="32"/>
          <w:lang w:val="en-US" w:eastAsia="zh-CN" w:bidi="ar-SA"/>
        </w:rPr>
        <w:t>易再祥、肖小青、何汉良、刘细鹅、朱建明</w:t>
      </w: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spacing w:after="0"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2240" w:h="15840"/>
      <w:pgMar w:top="1531" w:right="1474" w:bottom="1417" w:left="1587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icrosoft Sans Serif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Microsoft Sans Serif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icrosoft Sans Serif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Sans Serif">
    <w:panose1 w:val="020B0604020202020204"/>
    <w:charset w:val="01"/>
    <w:family w:val="swiss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10309D"/>
    <w:multiLevelType w:val="singleLevel"/>
    <w:tmpl w:val="B210309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Y2ExZGNhZjJjMjUwNjBkYzRmNTNkODk5YTNlNzkifQ=="/>
  </w:docVars>
  <w:rsids>
    <w:rsidRoot w:val="00A94AF2"/>
    <w:rsid w:val="003A0914"/>
    <w:rsid w:val="00A02F19"/>
    <w:rsid w:val="00A94AF2"/>
    <w:rsid w:val="00D12B96"/>
    <w:rsid w:val="02711CDE"/>
    <w:rsid w:val="031D2761"/>
    <w:rsid w:val="040A2C06"/>
    <w:rsid w:val="04D67869"/>
    <w:rsid w:val="05035323"/>
    <w:rsid w:val="05B71EBD"/>
    <w:rsid w:val="064A54F7"/>
    <w:rsid w:val="066E31C3"/>
    <w:rsid w:val="067601CC"/>
    <w:rsid w:val="067A71DB"/>
    <w:rsid w:val="067B29DC"/>
    <w:rsid w:val="07B015E4"/>
    <w:rsid w:val="07BA157A"/>
    <w:rsid w:val="07F341CA"/>
    <w:rsid w:val="080B2B96"/>
    <w:rsid w:val="099B2042"/>
    <w:rsid w:val="0B47144D"/>
    <w:rsid w:val="0B543394"/>
    <w:rsid w:val="0C3B22EE"/>
    <w:rsid w:val="0CD93263"/>
    <w:rsid w:val="0DAD4990"/>
    <w:rsid w:val="0E18638F"/>
    <w:rsid w:val="0F4277E5"/>
    <w:rsid w:val="10504438"/>
    <w:rsid w:val="109B6F3C"/>
    <w:rsid w:val="10EF02EE"/>
    <w:rsid w:val="13DF1AA7"/>
    <w:rsid w:val="145B0E46"/>
    <w:rsid w:val="154A649D"/>
    <w:rsid w:val="15D60C87"/>
    <w:rsid w:val="15E4326F"/>
    <w:rsid w:val="15F33060"/>
    <w:rsid w:val="163414DC"/>
    <w:rsid w:val="16B234A2"/>
    <w:rsid w:val="17B74975"/>
    <w:rsid w:val="18335CC0"/>
    <w:rsid w:val="18DE7F0F"/>
    <w:rsid w:val="19A6497D"/>
    <w:rsid w:val="19F1544E"/>
    <w:rsid w:val="1A7602C8"/>
    <w:rsid w:val="1B3A66EA"/>
    <w:rsid w:val="1D175E0D"/>
    <w:rsid w:val="1EE04688"/>
    <w:rsid w:val="1EE86D7B"/>
    <w:rsid w:val="1F2972C8"/>
    <w:rsid w:val="1F332CA6"/>
    <w:rsid w:val="1FE8583F"/>
    <w:rsid w:val="20A00F4B"/>
    <w:rsid w:val="20F63DF4"/>
    <w:rsid w:val="21297F84"/>
    <w:rsid w:val="21897977"/>
    <w:rsid w:val="21A55EB7"/>
    <w:rsid w:val="23475D13"/>
    <w:rsid w:val="25367763"/>
    <w:rsid w:val="26156438"/>
    <w:rsid w:val="28E05E6D"/>
    <w:rsid w:val="290851A4"/>
    <w:rsid w:val="2ACB7B80"/>
    <w:rsid w:val="2AE577A3"/>
    <w:rsid w:val="2B674A14"/>
    <w:rsid w:val="2B8B086B"/>
    <w:rsid w:val="2BD026A4"/>
    <w:rsid w:val="2C813F26"/>
    <w:rsid w:val="2CAF250C"/>
    <w:rsid w:val="2D767493"/>
    <w:rsid w:val="2D8F5AC2"/>
    <w:rsid w:val="2DE41D3C"/>
    <w:rsid w:val="2EC13D37"/>
    <w:rsid w:val="2EF61148"/>
    <w:rsid w:val="2F55055D"/>
    <w:rsid w:val="30353FF0"/>
    <w:rsid w:val="3047229E"/>
    <w:rsid w:val="30711881"/>
    <w:rsid w:val="30D73D92"/>
    <w:rsid w:val="30EB60CA"/>
    <w:rsid w:val="323D1928"/>
    <w:rsid w:val="328C7076"/>
    <w:rsid w:val="32981F0C"/>
    <w:rsid w:val="32D06D32"/>
    <w:rsid w:val="33923084"/>
    <w:rsid w:val="33DD0716"/>
    <w:rsid w:val="34105358"/>
    <w:rsid w:val="35B00DE3"/>
    <w:rsid w:val="366D6859"/>
    <w:rsid w:val="367B71C2"/>
    <w:rsid w:val="377A5CF2"/>
    <w:rsid w:val="38033706"/>
    <w:rsid w:val="39161F24"/>
    <w:rsid w:val="39AA4BF8"/>
    <w:rsid w:val="39CF14D9"/>
    <w:rsid w:val="39EB6200"/>
    <w:rsid w:val="3B3A3C0D"/>
    <w:rsid w:val="3B8F5014"/>
    <w:rsid w:val="3BBA0580"/>
    <w:rsid w:val="3DD22BDE"/>
    <w:rsid w:val="3DD60F75"/>
    <w:rsid w:val="3F0E7E33"/>
    <w:rsid w:val="3F221227"/>
    <w:rsid w:val="40FF374F"/>
    <w:rsid w:val="41000578"/>
    <w:rsid w:val="43105F47"/>
    <w:rsid w:val="466A4950"/>
    <w:rsid w:val="468D6EA3"/>
    <w:rsid w:val="46FD0890"/>
    <w:rsid w:val="48843236"/>
    <w:rsid w:val="48C16FE1"/>
    <w:rsid w:val="48EB621C"/>
    <w:rsid w:val="48F6520F"/>
    <w:rsid w:val="492C4DFB"/>
    <w:rsid w:val="497B382A"/>
    <w:rsid w:val="49C34DA6"/>
    <w:rsid w:val="4B106AB5"/>
    <w:rsid w:val="4BFE6267"/>
    <w:rsid w:val="4CB17760"/>
    <w:rsid w:val="4D0C0616"/>
    <w:rsid w:val="4DB14480"/>
    <w:rsid w:val="4EC0463D"/>
    <w:rsid w:val="4ED4505D"/>
    <w:rsid w:val="4EE16051"/>
    <w:rsid w:val="4F2B410F"/>
    <w:rsid w:val="4F854ECB"/>
    <w:rsid w:val="514042CD"/>
    <w:rsid w:val="5369498A"/>
    <w:rsid w:val="5795176B"/>
    <w:rsid w:val="57A01D51"/>
    <w:rsid w:val="582726A1"/>
    <w:rsid w:val="587747A8"/>
    <w:rsid w:val="59AD1D63"/>
    <w:rsid w:val="59FA5928"/>
    <w:rsid w:val="5AF80325"/>
    <w:rsid w:val="5B141042"/>
    <w:rsid w:val="5CF771C6"/>
    <w:rsid w:val="5D622F4F"/>
    <w:rsid w:val="5D8C16C0"/>
    <w:rsid w:val="5DED29EE"/>
    <w:rsid w:val="5EA20CD3"/>
    <w:rsid w:val="5F6854E4"/>
    <w:rsid w:val="5FBC7CB8"/>
    <w:rsid w:val="5FF24B59"/>
    <w:rsid w:val="617E0EDC"/>
    <w:rsid w:val="61EF4018"/>
    <w:rsid w:val="6390559E"/>
    <w:rsid w:val="63C22151"/>
    <w:rsid w:val="640435C1"/>
    <w:rsid w:val="64F03898"/>
    <w:rsid w:val="65877D74"/>
    <w:rsid w:val="65B04B10"/>
    <w:rsid w:val="67431977"/>
    <w:rsid w:val="675A150F"/>
    <w:rsid w:val="683576C5"/>
    <w:rsid w:val="68B47F81"/>
    <w:rsid w:val="68E636E1"/>
    <w:rsid w:val="6954168F"/>
    <w:rsid w:val="6B82060C"/>
    <w:rsid w:val="6B832B8D"/>
    <w:rsid w:val="6C0A1486"/>
    <w:rsid w:val="6D995997"/>
    <w:rsid w:val="6DC36726"/>
    <w:rsid w:val="6EE3336E"/>
    <w:rsid w:val="6F770F35"/>
    <w:rsid w:val="6F9C775C"/>
    <w:rsid w:val="718A1A1D"/>
    <w:rsid w:val="72653518"/>
    <w:rsid w:val="72FC4EFD"/>
    <w:rsid w:val="73CE4AFF"/>
    <w:rsid w:val="753865D7"/>
    <w:rsid w:val="75665AFA"/>
    <w:rsid w:val="75AB1788"/>
    <w:rsid w:val="76C7676A"/>
    <w:rsid w:val="78014CF0"/>
    <w:rsid w:val="78673F3D"/>
    <w:rsid w:val="78851579"/>
    <w:rsid w:val="79AE7D07"/>
    <w:rsid w:val="7A1D3C4A"/>
    <w:rsid w:val="7B691CFA"/>
    <w:rsid w:val="7D06085B"/>
    <w:rsid w:val="7EBB2346"/>
    <w:rsid w:val="7F292FC9"/>
    <w:rsid w:val="7FE4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en-US"/>
    </w:rPr>
  </w:style>
  <w:style w:type="character" w:default="1" w:styleId="2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qFormat/>
    <w:uiPriority w:val="22"/>
    <w:rPr>
      <w:b/>
      <w:bCs/>
    </w:rPr>
  </w:style>
  <w:style w:type="character" w:customStyle="1" w:styleId="5">
    <w:name w:val="10"/>
    <w:basedOn w:val="2"/>
    <w:qFormat/>
    <w:uiPriority w:val="0"/>
    <w:rPr>
      <w:rFonts w:hint="default" w:ascii="Times New Roman" w:hAnsi="Times New Roman" w:cs="Times New Roman"/>
    </w:rPr>
  </w:style>
  <w:style w:type="character" w:customStyle="1" w:styleId="6">
    <w:name w:val="15"/>
    <w:basedOn w:val="2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officegen</Company>
  <Pages>7</Pages>
  <Words>1723</Words>
  <Characters>1745</Characters>
  <Lines>1</Lines>
  <Paragraphs>1</Paragraphs>
  <TotalTime>8</TotalTime>
  <ScaleCrop>false</ScaleCrop>
  <LinksUpToDate>false</LinksUpToDate>
  <CharactersWithSpaces>2086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2019-07-03T08:34:00Z</dcterms:created>
  <dc:creator>officegen</dc:creator>
  <cp:lastModifiedBy>Administrator</cp:lastModifiedBy>
  <cp:lastPrinted>2024-07-05T13:55:10Z</cp:lastPrinted>
  <dcterms:modified xsi:type="dcterms:W3CDTF">2024-07-05T14:00:29Z</dcterms:modified>
  <dc:title>中共长沙市望城区委员会乌山街道工作委员会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819DB54598B94D2B8F9350910AEDF235</vt:lpwstr>
  </property>
</Properties>
</file>